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bookmarkStart w:id="0" w:name="_GoBack"/>
      <w:bookmarkEnd w:id="0"/>
    </w:p>
    <w:p w14:paraId="75816EFA" w14:textId="357B389A" w:rsidR="00025C22" w:rsidRPr="00992D8B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</w:pPr>
      <w:proofErr w:type="spellStart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>Fișă</w:t>
      </w:r>
      <w:proofErr w:type="spellEnd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 xml:space="preserve"> </w:t>
      </w:r>
      <w:proofErr w:type="spellStart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>descriptivă</w:t>
      </w:r>
      <w:proofErr w:type="spellEnd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 xml:space="preserve"> a </w:t>
      </w:r>
      <w:proofErr w:type="spellStart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>resursei</w:t>
      </w:r>
      <w:proofErr w:type="spellEnd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 xml:space="preserve"> </w:t>
      </w:r>
      <w:proofErr w:type="spellStart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>educaționale</w:t>
      </w:r>
      <w:proofErr w:type="spellEnd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 xml:space="preserve"> </w:t>
      </w:r>
      <w:proofErr w:type="spellStart"/>
      <w:r w:rsidRPr="00992D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bidi="ar-SA"/>
          <w14:ligatures w14:val="none"/>
        </w:rPr>
        <w:t>deschise</w:t>
      </w:r>
      <w:proofErr w:type="spellEnd"/>
    </w:p>
    <w:p w14:paraId="55ED9D87" w14:textId="77777777" w:rsidR="00992D8B" w:rsidRPr="00025C22" w:rsidRDefault="00992D8B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2780"/>
        <w:gridCol w:w="7101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025C22" w:rsidRPr="00025C22" w14:paraId="30A9CF09" w14:textId="77777777" w:rsidTr="00992D8B">
        <w:trPr>
          <w:trHeight w:val="640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03804" w14:textId="2414E7EF" w:rsidR="000D718F" w:rsidRPr="000D718F" w:rsidRDefault="000D718F" w:rsidP="000D718F">
            <w:pPr>
              <w:pStyle w:val="Heading1"/>
              <w:shd w:val="clear" w:color="auto" w:fill="FFFFFF"/>
              <w:spacing w:before="0" w:after="15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1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Test </w:t>
            </w:r>
            <w:r w:rsidR="009359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de evaluare sumativă -</w:t>
            </w:r>
            <w:r w:rsidRPr="000D71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Religie-</w:t>
            </w:r>
            <w:r w:rsidR="009359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Învățătura de credință </w:t>
            </w:r>
          </w:p>
          <w:p w14:paraId="128A6C52" w14:textId="66A14FE8" w:rsidR="00E70C3D" w:rsidRDefault="00896D89" w:rsidP="00D816D8">
            <w:hyperlink r:id="rId5" w:history="1">
              <w:r w:rsidR="001E15C8" w:rsidRPr="0088296B">
                <w:rPr>
                  <w:rStyle w:val="Hyperlink"/>
                </w:rPr>
                <w:t>https://www.didactic.ro/instrumente-interactive/test/icirc-nva-atura-de-credin-a</w:t>
              </w:r>
            </w:hyperlink>
          </w:p>
          <w:p w14:paraId="489A3CCE" w14:textId="37C4DE27" w:rsidR="001E15C8" w:rsidRDefault="00896D89" w:rsidP="00D816D8">
            <w:hyperlink r:id="rId6" w:history="1">
              <w:r w:rsidR="00D438FA" w:rsidRPr="0088296B">
                <w:rPr>
                  <w:rStyle w:val="Hyperlink"/>
                </w:rPr>
                <w:t>https://www.didactic.ro/q/qzhrho</w:t>
              </w:r>
            </w:hyperlink>
          </w:p>
          <w:p w14:paraId="391B9C63" w14:textId="77777777" w:rsidR="00D438FA" w:rsidRDefault="00D438FA" w:rsidP="00D816D8"/>
          <w:p w14:paraId="5A9F69C7" w14:textId="6634F67B" w:rsidR="00E70C3D" w:rsidRPr="00115766" w:rsidRDefault="00E70C3D" w:rsidP="00D816D8"/>
        </w:tc>
      </w:tr>
      <w:tr w:rsidR="00025C22" w:rsidRPr="00025C22" w14:paraId="0F8E1BAA" w14:textId="77777777" w:rsidTr="00992D8B">
        <w:trPr>
          <w:trHeight w:val="462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42A8614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6A9CDC80" w:rsidR="00025C22" w:rsidRPr="00025C22" w:rsidRDefault="000D718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Suciu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Maria</w:t>
            </w:r>
          </w:p>
        </w:tc>
      </w:tr>
      <w:tr w:rsidR="00025C22" w:rsidRPr="00025C22" w14:paraId="32056072" w14:textId="77777777" w:rsidTr="00992D8B">
        <w:trPr>
          <w:trHeight w:val="344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7EE29F17" w:rsidR="00025C22" w:rsidRPr="00025C22" w:rsidRDefault="00611ADA" w:rsidP="000D718F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Liceul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Teoretic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7D79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“</w:t>
            </w:r>
            <w:r w:rsidR="000D718F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Eugen </w:t>
            </w:r>
            <w:proofErr w:type="spellStart"/>
            <w:r w:rsidR="000D718F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Pora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”</w:t>
            </w:r>
          </w:p>
        </w:tc>
      </w:tr>
      <w:tr w:rsidR="00025C22" w:rsidRPr="00025C22" w14:paraId="3C36051F" w14:textId="77777777" w:rsidTr="00992D8B">
        <w:trPr>
          <w:trHeight w:val="331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04ABD3B6" w:rsidR="00025C22" w:rsidRPr="00025C22" w:rsidRDefault="001E15C8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XI</w:t>
            </w:r>
            <w:r w:rsidR="00611AD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-a</w:t>
            </w:r>
          </w:p>
        </w:tc>
      </w:tr>
      <w:tr w:rsidR="00025C22" w:rsidRPr="00025C22" w14:paraId="55FBDC68" w14:textId="77777777" w:rsidTr="00992D8B">
        <w:trPr>
          <w:trHeight w:val="331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505973C8" w:rsidR="00025C22" w:rsidRPr="00025C22" w:rsidRDefault="00115766" w:rsidP="000D7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0D718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Religie</w:t>
            </w:r>
            <w:proofErr w:type="spellEnd"/>
            <w:r w:rsidR="000D718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0D718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ortodoxă</w:t>
            </w:r>
            <w:proofErr w:type="spellEnd"/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992D8B">
        <w:trPr>
          <w:trHeight w:val="605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52C1" w14:textId="3D552DF1" w:rsidR="001D4F91" w:rsidRPr="001D4F91" w:rsidRDefault="001E15C8" w:rsidP="001D4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t>1.1. Sintetizarea principalelor învăţături de credinţă ortodoxă despre Sfânta Treime şi lucrările Sale în lume</w:t>
            </w:r>
          </w:p>
        </w:tc>
      </w:tr>
      <w:tr w:rsidR="00025C22" w:rsidRPr="00025C22" w14:paraId="1A5F450A" w14:textId="77777777" w:rsidTr="00992D8B">
        <w:trPr>
          <w:trHeight w:val="420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D15AE" w14:textId="7C77CC65" w:rsidR="001D4F91" w:rsidRPr="00873427" w:rsidRDefault="00306490" w:rsidP="00992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Resursa</w:t>
            </w:r>
            <w:proofErr w:type="spellEnd"/>
            <w:r w:rsidR="00875970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7D66D5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urmărește</w:t>
            </w:r>
            <w:proofErr w:type="spellEnd"/>
            <w:r w:rsidR="00992D8B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="00240CD9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>evaluarea cunoștințelor dobândite</w:t>
            </w:r>
            <w:r w:rsidR="00D94234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>,</w:t>
            </w:r>
            <w:r w:rsidR="00684968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="00CF55D9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>gradul de înțelegere a</w:t>
            </w:r>
            <w:r w:rsidR="00716A0B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 noț</w:t>
            </w:r>
            <w:r w:rsidR="00684968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iunilor religioase și capacitatea elevilor de </w:t>
            </w:r>
            <w:proofErr w:type="gramStart"/>
            <w:r w:rsidR="00684968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>a</w:t>
            </w:r>
            <w:proofErr w:type="gramEnd"/>
            <w:r w:rsidR="00684968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 opera cu concepte religioase.</w:t>
            </w:r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 Conceptele cheie sunt</w:t>
            </w:r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: </w:t>
            </w:r>
            <w:proofErr w:type="spellStart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revelație</w:t>
            </w:r>
            <w:proofErr w:type="spellEnd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Sfânta</w:t>
            </w:r>
            <w:proofErr w:type="spellEnd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Tradiție</w:t>
            </w:r>
            <w:proofErr w:type="spellEnd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Sfânta</w:t>
            </w:r>
            <w:proofErr w:type="spellEnd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Scriptură</w:t>
            </w:r>
            <w:proofErr w:type="spellEnd"/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</w:p>
          <w:p w14:paraId="3094E744" w14:textId="48F9335C" w:rsidR="00D94234" w:rsidRPr="00873427" w:rsidRDefault="00765885" w:rsidP="00992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</w:pPr>
            <w:r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Cerințele sunt formulate clar, </w:t>
            </w:r>
            <w:r w:rsidR="00677F21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precis, ținând cont de particularitățile </w:t>
            </w:r>
            <w:r w:rsidR="000C0016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>de vârstă ale elevilor</w:t>
            </w:r>
            <w:r w:rsidR="00677F21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, </w:t>
            </w:r>
            <w:r w:rsidR="005B5258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itemii obiectivi cu alegere multiplă sprijină </w:t>
            </w:r>
            <w:r w:rsidR="00CD3E9C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>capacitatea elevilor de analiză, de înțelegere și de fixare a cunoștințelor. Materialul propus poate fi parcurs ori de căte ori este nevoie, elevii primind feed-back imediat, putând astfel să compare rezultatele obținu</w:t>
            </w:r>
            <w:r w:rsidR="00873427"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te. </w:t>
            </w:r>
          </w:p>
          <w:p w14:paraId="6E4D6E56" w14:textId="5522A145" w:rsidR="00D97464" w:rsidRPr="00873427" w:rsidRDefault="00D97464" w:rsidP="00992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873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Exercițiile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propuse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urmăresc evaluarea cunoștințelor la finalul unității de învățare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: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Învățătura de credință. Parcurgerea acestui test  îi ajută pe elevi să înțeleagă mai bine car</w:t>
            </w:r>
            <w:r w:rsidR="0033474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e este relația dintre revelația 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divină, Sfânta Scriptură și Sfânta Tradiție, precum și modul în care se manifestă lucrarea Sfintei Treimi în lume</w:t>
            </w:r>
            <w:r w:rsidR="0030036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7342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( pronie, chenoză, desăvârșire). </w:t>
            </w:r>
          </w:p>
          <w:p w14:paraId="71851ABA" w14:textId="559828CB" w:rsidR="006B037F" w:rsidRPr="00873427" w:rsidRDefault="00873427" w:rsidP="00992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Testul poate fi folosit </w:t>
            </w:r>
            <w:r w:rsidRPr="00873427">
              <w:rPr>
                <w:rFonts w:ascii="Times New Roman" w:eastAsia="Arial" w:hAnsi="Times New Roman" w:cs="Times New Roman"/>
                <w:bCs/>
                <w:color w:val="000000" w:themeColor="text1"/>
                <w:kern w:val="0"/>
                <w:sz w:val="24"/>
                <w:szCs w:val="24"/>
                <w:lang w:bidi="ar-SA"/>
                <w14:ligatures w14:val="none"/>
              </w:rPr>
              <w:t xml:space="preserve"> frontal dacă se dorește realizarea consolidării sau individual pentru evaluare și fixarea cunoștințelor. </w:t>
            </w:r>
          </w:p>
        </w:tc>
      </w:tr>
      <w:tr w:rsidR="00025C22" w:rsidRPr="00025C22" w14:paraId="3DB7ABE3" w14:textId="77777777" w:rsidTr="00992D8B">
        <w:trPr>
          <w:trHeight w:val="470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25FF3CB9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05DE6" w14:textId="31CEDB30" w:rsidR="00D97464" w:rsidRPr="00D97464" w:rsidRDefault="00D97464" w:rsidP="00D974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-</w:t>
            </w:r>
            <w:r w:rsidR="005B5258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97464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Texte</w:t>
            </w:r>
            <w:proofErr w:type="spellEnd"/>
            <w:r w:rsidRPr="00D97464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din </w:t>
            </w:r>
            <w:proofErr w:type="spellStart"/>
            <w:r w:rsidRPr="00D97464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Sfânta</w:t>
            </w:r>
            <w:proofErr w:type="spellEnd"/>
            <w:r w:rsidRPr="00D97464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97464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Scriptură</w:t>
            </w:r>
            <w:proofErr w:type="spellEnd"/>
          </w:p>
          <w:p w14:paraId="5C48C339" w14:textId="77777777" w:rsidR="00D97464" w:rsidRDefault="00D97464" w:rsidP="0059077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Texte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explicative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scurte</w:t>
            </w:r>
            <w:proofErr w:type="spellEnd"/>
          </w:p>
          <w:p w14:paraId="6E76559E" w14:textId="77777777" w:rsidR="00D97464" w:rsidRDefault="00D97464" w:rsidP="00D9746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Întrebări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verificare</w:t>
            </w:r>
            <w:proofErr w:type="spellEnd"/>
          </w:p>
          <w:p w14:paraId="2DDB2B16" w14:textId="77777777" w:rsidR="00D97464" w:rsidRDefault="00D97464" w:rsidP="005B5258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10057DCC" w14:textId="35D5305A" w:rsidR="00D97464" w:rsidRPr="00D97464" w:rsidRDefault="00D97464" w:rsidP="00D97464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54F54584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992D8B">
        <w:trPr>
          <w:trHeight w:val="1410"/>
        </w:trPr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7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43143" w14:textId="509B6E17" w:rsidR="00F019B5" w:rsidRDefault="00460080" w:rsidP="00884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  <w:r>
              <w:t xml:space="preserve"> </w:t>
            </w:r>
            <w:r w:rsidR="00F019B5">
              <w:t>Utilizând acea</w:t>
            </w:r>
            <w:r w:rsidR="00AD60CE">
              <w:t>s</w:t>
            </w:r>
            <w:r w:rsidR="00F019B5">
              <w:t xml:space="preserve">tă resursă în contextul </w:t>
            </w:r>
            <w:r w:rsidR="00873427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blended-learning,</w:t>
            </w:r>
            <w:r w:rsidR="00F019B5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se creează o experiență de învățare personalizată și flexibilă, potrivită particularităților fiecărui elev, facilitând astfel </w:t>
            </w:r>
            <w:r w:rsidR="00251610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învă</w:t>
            </w:r>
            <w:r w:rsidR="00F019B5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țarea incluzivă.</w:t>
            </w:r>
            <w:r w:rsidR="00251610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Feedback-ul rapid încurajează și crește dor</w:t>
            </w:r>
            <w:r w:rsidR="00AD60CE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ința de autodepășire, contribuind</w:t>
            </w:r>
            <w:r w:rsidR="00251610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astfel</w:t>
            </w:r>
            <w:r w:rsidR="00AD60CE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la</w:t>
            </w:r>
            <w:r w:rsidR="00251610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consolidarea cunoștințelor,</w:t>
            </w:r>
            <w:r w:rsidR="00CF55D9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la profunzimea înțelegerii, </w:t>
            </w:r>
            <w:r w:rsidR="00AD60CE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la </w:t>
            </w:r>
            <w:r w:rsidR="00251610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implicarea și motivarea elevilor</w:t>
            </w:r>
            <w:r w:rsidR="00AD60CE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pentru reușită. Posibilitatea de a amâna o întrebare și de a  reveni asupra ei, parcurgerea testului în ritm propriu este benefică elevilor </w:t>
            </w:r>
            <w:r w:rsidR="00251610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cu CES.</w:t>
            </w:r>
          </w:p>
          <w:p w14:paraId="79FE605C" w14:textId="07CEB77A" w:rsidR="00863CE5" w:rsidRDefault="00863CE5" w:rsidP="00884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De asemenea,  această resursă de tip test on-line, permite profesorului să identifice rapid dificultățile întâmpinate de către elevi , intervenția punctuală asigurând succesul învățarii și atingerea competențelor vizate.</w:t>
            </w:r>
          </w:p>
          <w:p w14:paraId="2220012E" w14:textId="75439B31" w:rsidR="00127A0F" w:rsidRDefault="00127A0F" w:rsidP="008842E6">
            <w:pPr>
              <w:spacing w:after="0" w:line="240" w:lineRule="auto"/>
              <w:jc w:val="both"/>
            </w:pPr>
          </w:p>
          <w:p w14:paraId="29A9E7E0" w14:textId="1A9FE7AF" w:rsidR="00876A99" w:rsidRPr="008842E6" w:rsidRDefault="00876A99" w:rsidP="008842E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lang w:val="en-US" w:bidi="ar-SA"/>
                <w14:ligatures w14:val="none"/>
              </w:rPr>
            </w:pPr>
          </w:p>
        </w:tc>
      </w:tr>
    </w:tbl>
    <w:p w14:paraId="5DA00656" w14:textId="0822B049" w:rsid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675C307F" w14:textId="77777777" w:rsidR="00992D8B" w:rsidRPr="00025C22" w:rsidRDefault="00992D8B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514E1812" w14:textId="3B8498AD" w:rsidR="005A0E5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AA72C4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17.03.202</w:t>
      </w:r>
      <w:r w:rsidR="000A6514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6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  <w:r w:rsidR="003962D5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                </w:t>
      </w:r>
    </w:p>
    <w:p w14:paraId="72B0086E" w14:textId="57B9461E" w:rsidR="003962D5" w:rsidRDefault="003962D5" w:rsidP="00025C22"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</w:t>
      </w:r>
      <w:r w:rsidR="00AD60CE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</w:t>
      </w:r>
      <w:r w:rsidR="00AD60CE">
        <w:rPr>
          <w:noProof/>
          <w:lang w:val="en-US" w:bidi="ar-SA"/>
        </w:rPr>
        <w:drawing>
          <wp:inline distT="0" distB="0" distL="0" distR="0" wp14:anchorId="7A0DCAE6" wp14:editId="6E7A584A">
            <wp:extent cx="457200" cy="211016"/>
            <wp:effectExtent l="0" t="0" r="0" b="0"/>
            <wp:docPr id="8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788" cy="2122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3962D5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77698"/>
    <w:multiLevelType w:val="multilevel"/>
    <w:tmpl w:val="12DAACCE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BAC78F2"/>
    <w:multiLevelType w:val="hybridMultilevel"/>
    <w:tmpl w:val="15D6019C"/>
    <w:lvl w:ilvl="0" w:tplc="F5D2454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12661"/>
    <w:rsid w:val="00025C22"/>
    <w:rsid w:val="00033DD6"/>
    <w:rsid w:val="00053133"/>
    <w:rsid w:val="000A6514"/>
    <w:rsid w:val="000C0016"/>
    <w:rsid w:val="000D718F"/>
    <w:rsid w:val="001027C2"/>
    <w:rsid w:val="00115766"/>
    <w:rsid w:val="00127A0F"/>
    <w:rsid w:val="001C2551"/>
    <w:rsid w:val="001D4F91"/>
    <w:rsid w:val="001E15C8"/>
    <w:rsid w:val="00240CD9"/>
    <w:rsid w:val="00251610"/>
    <w:rsid w:val="00300364"/>
    <w:rsid w:val="00306490"/>
    <w:rsid w:val="00334745"/>
    <w:rsid w:val="00381701"/>
    <w:rsid w:val="003962D5"/>
    <w:rsid w:val="003B546B"/>
    <w:rsid w:val="0044471B"/>
    <w:rsid w:val="00460080"/>
    <w:rsid w:val="004946B0"/>
    <w:rsid w:val="004B324F"/>
    <w:rsid w:val="004E73A9"/>
    <w:rsid w:val="00522EAA"/>
    <w:rsid w:val="0059077B"/>
    <w:rsid w:val="005A0E53"/>
    <w:rsid w:val="005B5258"/>
    <w:rsid w:val="00611ADA"/>
    <w:rsid w:val="0066782B"/>
    <w:rsid w:val="00670044"/>
    <w:rsid w:val="00677F21"/>
    <w:rsid w:val="00684968"/>
    <w:rsid w:val="00695FBF"/>
    <w:rsid w:val="006B037F"/>
    <w:rsid w:val="006E03B7"/>
    <w:rsid w:val="00716A0B"/>
    <w:rsid w:val="007537DC"/>
    <w:rsid w:val="00765885"/>
    <w:rsid w:val="00775CF5"/>
    <w:rsid w:val="007A5FEF"/>
    <w:rsid w:val="007B6E89"/>
    <w:rsid w:val="007D4A6F"/>
    <w:rsid w:val="007D66D5"/>
    <w:rsid w:val="007D79DD"/>
    <w:rsid w:val="007D7B67"/>
    <w:rsid w:val="00836CEC"/>
    <w:rsid w:val="008530A0"/>
    <w:rsid w:val="00863CE5"/>
    <w:rsid w:val="00873427"/>
    <w:rsid w:val="00875970"/>
    <w:rsid w:val="00876A99"/>
    <w:rsid w:val="008842E6"/>
    <w:rsid w:val="008903C9"/>
    <w:rsid w:val="00894D94"/>
    <w:rsid w:val="00896D89"/>
    <w:rsid w:val="008C3D1D"/>
    <w:rsid w:val="0093598E"/>
    <w:rsid w:val="0094677B"/>
    <w:rsid w:val="00992D8B"/>
    <w:rsid w:val="009C217B"/>
    <w:rsid w:val="00A87017"/>
    <w:rsid w:val="00AA72C4"/>
    <w:rsid w:val="00AC4151"/>
    <w:rsid w:val="00AD60CE"/>
    <w:rsid w:val="00AF2AB5"/>
    <w:rsid w:val="00AF4A1C"/>
    <w:rsid w:val="00B56F5C"/>
    <w:rsid w:val="00B60C6A"/>
    <w:rsid w:val="00BD380C"/>
    <w:rsid w:val="00C309BA"/>
    <w:rsid w:val="00C40FDD"/>
    <w:rsid w:val="00C61C3F"/>
    <w:rsid w:val="00CD3E9C"/>
    <w:rsid w:val="00CD7D38"/>
    <w:rsid w:val="00CF55D9"/>
    <w:rsid w:val="00D438FA"/>
    <w:rsid w:val="00D50755"/>
    <w:rsid w:val="00D6381F"/>
    <w:rsid w:val="00D816D8"/>
    <w:rsid w:val="00D94234"/>
    <w:rsid w:val="00D97464"/>
    <w:rsid w:val="00DB5880"/>
    <w:rsid w:val="00DC2EE6"/>
    <w:rsid w:val="00E36D82"/>
    <w:rsid w:val="00E66459"/>
    <w:rsid w:val="00E70C3D"/>
    <w:rsid w:val="00E91565"/>
    <w:rsid w:val="00F019B5"/>
    <w:rsid w:val="00F84FD2"/>
    <w:rsid w:val="00FD6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docId w15:val="{3F92F76C-A8F8-4BE2-B274-02001502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paragraph" w:styleId="Heading1">
    <w:name w:val="heading 1"/>
    <w:basedOn w:val="Normal"/>
    <w:next w:val="Normal"/>
    <w:link w:val="Heading1Char"/>
    <w:uiPriority w:val="9"/>
    <w:qFormat/>
    <w:rsid w:val="006E03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1AD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266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73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73A9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03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3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dactic.ro/q/qzhrho" TargetMode="External"/><Relationship Id="rId5" Type="http://schemas.openxmlformats.org/officeDocument/2006/relationships/hyperlink" Target="https://www.didactic.ro/instrumente-interactive/test/icirc-nva-atura-de-credin-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Admin</cp:lastModifiedBy>
  <cp:revision>2</cp:revision>
  <dcterms:created xsi:type="dcterms:W3CDTF">2026-04-06T15:13:00Z</dcterms:created>
  <dcterms:modified xsi:type="dcterms:W3CDTF">2026-04-06T15:13:00Z</dcterms:modified>
</cp:coreProperties>
</file>